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22 июл</w:t>
      </w:r>
      <w:r>
        <w:rPr>
          <w:rFonts w:ascii="Times New Roman" w:eastAsia="Times New Roman" w:hAnsi="Times New Roman" w:cs="Times New Roman"/>
        </w:rPr>
        <w:t>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1190</w:t>
      </w:r>
      <w:r>
        <w:rPr>
          <w:rFonts w:ascii="Times New Roman" w:eastAsia="Times New Roman" w:hAnsi="Times New Roman" w:cs="Times New Roman"/>
        </w:rPr>
        <w:t>-2803/2024, возбужденное по ст.15.5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 д.85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Аббасова Н.Н.о.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расчет по страховым взносам за 6 месяцев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предоставив его с нарушением срока </w:t>
      </w:r>
      <w:r>
        <w:rPr>
          <w:rFonts w:ascii="Times New Roman" w:eastAsia="Times New Roman" w:hAnsi="Times New Roman" w:cs="Times New Roman"/>
        </w:rPr>
        <w:t>15.09.2023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», копией квитанции о приёме ра</w:t>
      </w:r>
      <w:r>
        <w:rPr>
          <w:rFonts w:ascii="Times New Roman" w:eastAsia="Times New Roman" w:hAnsi="Times New Roman" w:cs="Times New Roman"/>
        </w:rPr>
        <w:t>счета по страховым взносам от 15</w:t>
      </w:r>
      <w:r>
        <w:rPr>
          <w:rFonts w:ascii="Times New Roman" w:eastAsia="Times New Roman" w:hAnsi="Times New Roman" w:cs="Times New Roman"/>
        </w:rPr>
        <w:t>.09.2023.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Аббасова Нурлана Нураддин 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0101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296A-BAAA-4E2A-9432-30907E15F1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